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w:t>
      </w:r>
      <w:r w:rsidR="008D7861">
        <w:rPr>
          <w:rFonts w:ascii="Times New Roman" w:hAnsi="Times New Roman"/>
          <w:spacing w:val="6"/>
          <w:sz w:val="22"/>
          <w:szCs w:val="22"/>
        </w:rPr>
        <w:t xml:space="preserve">своего </w:t>
      </w:r>
      <w:r w:rsidRPr="0018407A">
        <w:rPr>
          <w:rFonts w:ascii="Times New Roman" w:hAnsi="Times New Roman"/>
          <w:spacing w:val="6"/>
          <w:sz w:val="22"/>
          <w:szCs w:val="22"/>
        </w:rPr>
        <w:t xml:space="preserve">имени, в интересах и за счет </w:t>
      </w:r>
      <w:r w:rsidR="008D7861" w:rsidRPr="008D7861">
        <w:rPr>
          <w:rFonts w:ascii="Times New Roman" w:hAnsi="Times New Roman"/>
          <w:sz w:val="22"/>
          <w:szCs w:val="22"/>
        </w:rPr>
        <w:t>Акционерное общество НИЖЕГОРОДСКАЯ ИНЖИРИНГОВАЯ КОМПАНИЯ «АТОМЭНЕРГОПРОЕКТ» (АО «НИАЭП»), в лице старшего вице-президента по коммерции Медведева Андрея Аркадьевича, действующей на основании доверенности № 40/384/2013-ДОВ от 10.12.2013 года</w:t>
      </w:r>
      <w:r w:rsidR="00515DF2" w:rsidRPr="008D7861">
        <w:rPr>
          <w:rFonts w:ascii="Times New Roman" w:hAnsi="Times New Roman"/>
          <w:sz w:val="22"/>
          <w:szCs w:val="22"/>
        </w:rPr>
        <w:t xml:space="preserve">, </w:t>
      </w:r>
      <w:r w:rsidR="00515DF2" w:rsidRPr="008D7861">
        <w:rPr>
          <w:rFonts w:ascii="Times New Roman" w:hAnsi="Times New Roman"/>
          <w:spacing w:val="6"/>
          <w:sz w:val="22"/>
          <w:szCs w:val="22"/>
        </w:rPr>
        <w:t>именуемого в дальнейшем «Принципал»</w:t>
      </w:r>
      <w:r w:rsidR="0018407A" w:rsidRPr="008D7861">
        <w:rPr>
          <w:rFonts w:ascii="Times New Roman" w:hAnsi="Times New Roman"/>
          <w:spacing w:val="6"/>
          <w:sz w:val="22"/>
          <w:szCs w:val="22"/>
        </w:rPr>
        <w:t xml:space="preserve"> на основании Агентского договора № </w:t>
      </w:r>
      <w:r w:rsidR="008D7861" w:rsidRPr="008D7861">
        <w:rPr>
          <w:rFonts w:ascii="Times New Roman" w:hAnsi="Times New Roman"/>
          <w:spacing w:val="6"/>
          <w:sz w:val="22"/>
          <w:szCs w:val="22"/>
        </w:rPr>
        <w:t>253/1044-Д</w:t>
      </w:r>
      <w:r w:rsidRPr="008D7861">
        <w:rPr>
          <w:rFonts w:ascii="Times New Roman" w:hAnsi="Times New Roman"/>
          <w:spacing w:val="6"/>
          <w:sz w:val="22"/>
          <w:szCs w:val="22"/>
        </w:rPr>
        <w:t xml:space="preserve"> от </w:t>
      </w:r>
      <w:r w:rsidR="00295CEC">
        <w:rPr>
          <w:rFonts w:ascii="Times New Roman" w:hAnsi="Times New Roman"/>
          <w:spacing w:val="6"/>
          <w:sz w:val="22"/>
          <w:szCs w:val="22"/>
        </w:rPr>
        <w:t>29</w:t>
      </w:r>
      <w:r w:rsidR="008D7861" w:rsidRPr="008D7861">
        <w:rPr>
          <w:rFonts w:ascii="Times New Roman" w:hAnsi="Times New Roman"/>
          <w:spacing w:val="6"/>
          <w:sz w:val="22"/>
          <w:szCs w:val="22"/>
        </w:rPr>
        <w:t>.06</w:t>
      </w:r>
      <w:r w:rsidR="0018407A" w:rsidRPr="008D7861">
        <w:rPr>
          <w:rFonts w:ascii="Times New Roman" w:hAnsi="Times New Roman"/>
          <w:spacing w:val="6"/>
          <w:sz w:val="22"/>
          <w:szCs w:val="22"/>
        </w:rPr>
        <w:t>.2015</w:t>
      </w:r>
      <w:r w:rsidRPr="008D7861">
        <w:rPr>
          <w:rFonts w:ascii="Times New Roman" w:hAnsi="Times New Roman"/>
          <w:spacing w:val="6"/>
          <w:sz w:val="22"/>
          <w:szCs w:val="22"/>
        </w:rPr>
        <w:t xml:space="preserve"> г., с одной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8D2435" w:rsidRDefault="00BC4980" w:rsidP="00914354">
      <w:pPr>
        <w:pStyle w:val="-0"/>
        <w:numPr>
          <w:ilvl w:val="1"/>
          <w:numId w:val="1"/>
        </w:numPr>
        <w:tabs>
          <w:tab w:val="left" w:pos="567"/>
        </w:tabs>
        <w:spacing w:before="120" w:after="120"/>
        <w:ind w:left="567" w:hanging="567"/>
        <w:rPr>
          <w:sz w:val="22"/>
          <w:szCs w:val="22"/>
        </w:rPr>
      </w:pPr>
      <w:r w:rsidRPr="008D2435">
        <w:rPr>
          <w:sz w:val="22"/>
          <w:szCs w:val="22"/>
        </w:rPr>
        <w:t xml:space="preserve">Место поставки </w:t>
      </w:r>
      <w:r w:rsidR="003237B3" w:rsidRPr="008D2435">
        <w:rPr>
          <w:sz w:val="22"/>
          <w:szCs w:val="22"/>
        </w:rPr>
        <w:t>Товара</w:t>
      </w:r>
      <w:r w:rsidRPr="008D2435">
        <w:rPr>
          <w:sz w:val="22"/>
          <w:szCs w:val="22"/>
        </w:rPr>
        <w:t xml:space="preserve">: </w:t>
      </w:r>
      <w:r w:rsidR="008D2435" w:rsidRPr="008D2435">
        <w:rPr>
          <w:sz w:val="22"/>
          <w:szCs w:val="22"/>
        </w:rPr>
        <w:t>Курская область, г. Курчатов, Промзона, территория Курской АЭС</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w:t>
      </w:r>
      <w:r w:rsidRPr="006429EE">
        <w:rPr>
          <w:sz w:val="22"/>
          <w:szCs w:val="22"/>
        </w:rPr>
        <w:lastRenderedPageBreak/>
        <w:t xml:space="preserve">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7E7E7D" w:rsidRDefault="004C7320" w:rsidP="00914354">
      <w:pPr>
        <w:numPr>
          <w:ilvl w:val="0"/>
          <w:numId w:val="1"/>
        </w:numPr>
        <w:spacing w:before="120" w:after="120" w:line="240" w:lineRule="auto"/>
        <w:ind w:left="0" w:firstLine="0"/>
        <w:jc w:val="center"/>
        <w:rPr>
          <w:rFonts w:ascii="Times New Roman" w:hAnsi="Times New Roman"/>
          <w:b/>
          <w:bCs/>
        </w:rPr>
      </w:pPr>
      <w:r w:rsidRPr="007E7E7D">
        <w:rPr>
          <w:rFonts w:ascii="Times New Roman" w:hAnsi="Times New Roman"/>
          <w:b/>
          <w:bCs/>
        </w:rPr>
        <w:t>ЦЕНА</w:t>
      </w:r>
      <w:r w:rsidR="00877368" w:rsidRPr="007E7E7D">
        <w:rPr>
          <w:rFonts w:ascii="Times New Roman" w:hAnsi="Times New Roman"/>
          <w:b/>
          <w:bCs/>
        </w:rPr>
        <w:t xml:space="preserve"> ДОГОВОРА</w:t>
      </w:r>
      <w:r w:rsidR="00952E2D" w:rsidRPr="007E7E7D">
        <w:rPr>
          <w:rFonts w:ascii="Times New Roman" w:hAnsi="Times New Roman"/>
          <w:b/>
          <w:bCs/>
        </w:rPr>
        <w:t xml:space="preserve"> И УСЛОВИЯ ОПЛАТЫ</w:t>
      </w:r>
    </w:p>
    <w:p w:rsidR="004C7320" w:rsidRPr="007E7E7D" w:rsidRDefault="004C7320" w:rsidP="00914354">
      <w:pPr>
        <w:pStyle w:val="-0"/>
        <w:numPr>
          <w:ilvl w:val="1"/>
          <w:numId w:val="1"/>
        </w:numPr>
        <w:tabs>
          <w:tab w:val="left" w:pos="567"/>
        </w:tabs>
        <w:spacing w:before="120" w:after="120"/>
        <w:ind w:left="567" w:hanging="567"/>
        <w:rPr>
          <w:sz w:val="22"/>
          <w:szCs w:val="22"/>
        </w:rPr>
      </w:pPr>
      <w:r w:rsidRPr="007E7E7D">
        <w:rPr>
          <w:sz w:val="22"/>
          <w:szCs w:val="22"/>
        </w:rPr>
        <w:t xml:space="preserve">Цена Договора составляет </w:t>
      </w:r>
      <w:r w:rsidR="001920CE">
        <w:rPr>
          <w:sz w:val="22"/>
          <w:szCs w:val="22"/>
        </w:rPr>
        <w:t>_____________</w:t>
      </w:r>
      <w:r w:rsidR="001D6415">
        <w:rPr>
          <w:sz w:val="22"/>
          <w:szCs w:val="22"/>
        </w:rPr>
        <w:t xml:space="preserve"> </w:t>
      </w:r>
      <w:r w:rsidRPr="007E7E7D">
        <w:rPr>
          <w:sz w:val="22"/>
          <w:szCs w:val="22"/>
        </w:rPr>
        <w:t>(</w:t>
      </w:r>
      <w:r w:rsidR="001920CE">
        <w:rPr>
          <w:sz w:val="22"/>
          <w:szCs w:val="22"/>
        </w:rPr>
        <w:t>______________________</w:t>
      </w:r>
      <w:bookmarkStart w:id="0" w:name="_GoBack"/>
      <w:bookmarkEnd w:id="0"/>
      <w:r w:rsidRPr="007E7E7D">
        <w:rPr>
          <w:sz w:val="22"/>
          <w:szCs w:val="22"/>
        </w:rPr>
        <w:t xml:space="preserve">) руб. </w:t>
      </w:r>
      <w:r w:rsidR="001920CE">
        <w:rPr>
          <w:sz w:val="22"/>
          <w:szCs w:val="22"/>
        </w:rPr>
        <w:t>__</w:t>
      </w:r>
      <w:r w:rsidR="004645C3">
        <w:rPr>
          <w:sz w:val="22"/>
          <w:szCs w:val="22"/>
        </w:rPr>
        <w:t xml:space="preserve"> </w:t>
      </w:r>
      <w:r w:rsidRPr="007E7E7D">
        <w:rPr>
          <w:sz w:val="22"/>
          <w:szCs w:val="22"/>
        </w:rPr>
        <w:t>коп., в том числе НДС 18% - (</w:t>
      </w:r>
      <w:r w:rsidR="001920CE">
        <w:rPr>
          <w:sz w:val="22"/>
          <w:szCs w:val="22"/>
        </w:rPr>
        <w:t>______________________________</w:t>
      </w:r>
      <w:r w:rsidRPr="007E7E7D">
        <w:rPr>
          <w:sz w:val="22"/>
          <w:szCs w:val="22"/>
        </w:rPr>
        <w:t xml:space="preserve">) руб. </w:t>
      </w:r>
      <w:r w:rsidR="001920CE">
        <w:rPr>
          <w:sz w:val="22"/>
          <w:szCs w:val="22"/>
        </w:rPr>
        <w:t>__</w:t>
      </w:r>
      <w:r w:rsidR="007E7E7D" w:rsidRPr="007E7E7D">
        <w:rPr>
          <w:sz w:val="22"/>
          <w:szCs w:val="22"/>
        </w:rPr>
        <w:t xml:space="preserve"> </w:t>
      </w:r>
      <w:r w:rsidRPr="007E7E7D">
        <w:rPr>
          <w:sz w:val="22"/>
          <w:szCs w:val="22"/>
        </w:rPr>
        <w:t>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0A063B">
        <w:rPr>
          <w:rFonts w:ascii="Times New Roman" w:hAnsi="Times New Roman"/>
          <w:noProof/>
        </w:rPr>
        <w:t>авляться согласно пунктам 7.1.7.1(а) и/или 7.1.7</w:t>
      </w:r>
      <w:r w:rsidRPr="0018407A">
        <w:rPr>
          <w:rFonts w:ascii="Times New Roman" w:hAnsi="Times New Roman"/>
          <w:noProof/>
        </w:rPr>
        <w:t>.1(б)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0A063B">
        <w:rPr>
          <w:rFonts w:ascii="Times New Roman" w:eastAsia="Times New Roman" w:hAnsi="Times New Roman"/>
          <w:lang w:eastAsia="ru-RU"/>
        </w:rPr>
        <w:t>авляемое согласно пунктам 7.1.7.1(в) и 7.1.7</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lastRenderedPageBreak/>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0A063B">
        <w:rPr>
          <w:rFonts w:ascii="Times New Roman" w:hAnsi="Times New Roman"/>
          <w:noProof/>
        </w:rPr>
        <w:t>7.1.7</w:t>
      </w:r>
      <w:r w:rsidR="007C2F6A" w:rsidRPr="00C60BF3">
        <w:rPr>
          <w:rFonts w:ascii="Times New Roman" w:hAnsi="Times New Roman"/>
          <w:noProof/>
        </w:rPr>
        <w:t>.1(а)</w:t>
      </w:r>
      <w:r w:rsidRPr="00C60BF3">
        <w:rPr>
          <w:rFonts w:ascii="Times New Roman" w:hAnsi="Times New Roman"/>
          <w:noProof/>
        </w:rPr>
        <w:t xml:space="preserve"> и/или </w:t>
      </w:r>
      <w:r w:rsidR="000A063B">
        <w:rPr>
          <w:rFonts w:ascii="Times New Roman" w:hAnsi="Times New Roman"/>
          <w:noProof/>
        </w:rPr>
        <w:t>7.1.7</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0A063B">
        <w:rPr>
          <w:noProof/>
          <w:sz w:val="22"/>
          <w:szCs w:val="22"/>
        </w:rPr>
        <w:t>7.1.7.1(в), 7.1.7</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60BF3">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0A063B">
        <w:rPr>
          <w:sz w:val="22"/>
          <w:szCs w:val="22"/>
        </w:rPr>
        <w:t>анного в соответствии с п.7.1.7</w:t>
      </w:r>
      <w:r w:rsidRPr="00C60BF3">
        <w:rPr>
          <w:sz w:val="22"/>
          <w:szCs w:val="22"/>
        </w:rPr>
        <w:t>.1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lastRenderedPageBreak/>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w:t>
      </w:r>
      <w:r w:rsidR="000A063B">
        <w:rPr>
          <w:sz w:val="22"/>
          <w:szCs w:val="22"/>
        </w:rPr>
        <w:t>еспечения, указанного в п.7.1.7</w:t>
      </w:r>
      <w:r w:rsidRPr="00C60BF3">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0A063B">
        <w:rPr>
          <w:sz w:val="22"/>
          <w:szCs w:val="22"/>
        </w:rPr>
        <w:t>оставщиком условий пункта 7.1.6</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w:t>
      </w:r>
      <w:r w:rsidRPr="00C60BF3">
        <w:rPr>
          <w:sz w:val="22"/>
          <w:szCs w:val="22"/>
        </w:rPr>
        <w:lastRenderedPageBreak/>
        <w:t>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0BF3">
        <w:rPr>
          <w:rFonts w:ascii="Times New Roman" w:hAnsi="Times New Roman"/>
          <w:b/>
          <w:bCs/>
        </w:rPr>
        <w:t xml:space="preserve">ПРОЧИЕ </w:t>
      </w:r>
      <w:bookmarkEnd w:id="1"/>
      <w:bookmarkEnd w:id="2"/>
      <w:bookmarkEnd w:id="3"/>
      <w:bookmarkEnd w:id="4"/>
      <w:bookmarkEnd w:id="5"/>
      <w:bookmarkEnd w:id="6"/>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9"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0A063B" w:rsidRDefault="008D620C" w:rsidP="000A063B">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0A063B" w:rsidRDefault="000A063B" w:rsidP="000A063B">
      <w:pPr>
        <w:pStyle w:val="-0"/>
        <w:numPr>
          <w:ilvl w:val="1"/>
          <w:numId w:val="1"/>
        </w:numPr>
        <w:tabs>
          <w:tab w:val="left" w:pos="567"/>
        </w:tabs>
        <w:spacing w:before="120" w:after="120"/>
        <w:ind w:left="567" w:hanging="567"/>
        <w:rPr>
          <w:sz w:val="22"/>
          <w:szCs w:val="22"/>
        </w:rPr>
      </w:pPr>
      <w:r w:rsidRPr="000A063B">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0A063B">
        <w:rPr>
          <w:color w:val="000000"/>
          <w:sz w:val="22"/>
          <w:szCs w:val="22"/>
        </w:rPr>
        <w:t>в</w:t>
      </w:r>
      <w:r w:rsidRPr="000A063B">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0A063B" w:rsidRPr="000A063B" w:rsidRDefault="000A063B" w:rsidP="000A063B">
      <w:pPr>
        <w:pStyle w:val="-0"/>
        <w:numPr>
          <w:ilvl w:val="1"/>
          <w:numId w:val="1"/>
        </w:numPr>
        <w:tabs>
          <w:tab w:val="left" w:pos="567"/>
        </w:tabs>
        <w:spacing w:before="120" w:after="120"/>
        <w:ind w:left="567" w:hanging="567"/>
        <w:rPr>
          <w:sz w:val="22"/>
          <w:szCs w:val="22"/>
        </w:rPr>
      </w:pPr>
      <w:r w:rsidRPr="000A063B">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lastRenderedPageBreak/>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«30» ноября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4B19F4" w:rsidRPr="00C60BF3">
        <w:rPr>
          <w:sz w:val="22"/>
          <w:szCs w:val="22"/>
        </w:rPr>
        <w:t xml:space="preserve"> испо</w:t>
      </w:r>
      <w:r w:rsidR="00C64E2F" w:rsidRPr="00C60BF3">
        <w:rPr>
          <w:sz w:val="22"/>
          <w:szCs w:val="22"/>
        </w:rPr>
        <w:t>лнения гарантийных обязательств</w:t>
      </w:r>
      <w:r w:rsidR="008E08ED" w:rsidRPr="00C60BF3">
        <w:rPr>
          <w:sz w:val="22"/>
          <w:szCs w:val="22"/>
        </w:rPr>
        <w:t xml:space="preserve">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896" w:rsidRDefault="009D2896" w:rsidP="005C2E32">
      <w:pPr>
        <w:spacing w:after="0" w:line="240" w:lineRule="auto"/>
      </w:pPr>
      <w:r>
        <w:separator/>
      </w:r>
    </w:p>
  </w:endnote>
  <w:endnote w:type="continuationSeparator" w:id="0">
    <w:p w:rsidR="009D2896" w:rsidRDefault="009D2896"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464BB0"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464BB0" w:rsidRPr="005736F1">
              <w:rPr>
                <w:rFonts w:ascii="Times New Roman" w:hAnsi="Times New Roman"/>
                <w:b/>
                <w:bCs/>
                <w:sz w:val="20"/>
                <w:szCs w:val="20"/>
              </w:rPr>
              <w:fldChar w:fldCharType="separate"/>
            </w:r>
            <w:r w:rsidR="000A063B">
              <w:rPr>
                <w:rFonts w:ascii="Times New Roman" w:hAnsi="Times New Roman"/>
                <w:b/>
                <w:bCs/>
                <w:noProof/>
                <w:sz w:val="20"/>
                <w:szCs w:val="20"/>
              </w:rPr>
              <w:t>13</w:t>
            </w:r>
            <w:r w:rsidR="00464BB0"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464BB0"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464BB0" w:rsidRPr="005736F1">
              <w:rPr>
                <w:rFonts w:ascii="Times New Roman" w:hAnsi="Times New Roman"/>
                <w:b/>
                <w:bCs/>
                <w:sz w:val="20"/>
                <w:szCs w:val="20"/>
              </w:rPr>
              <w:fldChar w:fldCharType="separate"/>
            </w:r>
            <w:r w:rsidR="000A063B">
              <w:rPr>
                <w:rFonts w:ascii="Times New Roman" w:hAnsi="Times New Roman"/>
                <w:b/>
                <w:bCs/>
                <w:noProof/>
                <w:sz w:val="20"/>
                <w:szCs w:val="20"/>
              </w:rPr>
              <w:t>14</w:t>
            </w:r>
            <w:r w:rsidR="00464BB0"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896" w:rsidRDefault="009D2896" w:rsidP="005C2E32">
      <w:pPr>
        <w:spacing w:after="0" w:line="240" w:lineRule="auto"/>
      </w:pPr>
      <w:r>
        <w:separator/>
      </w:r>
    </w:p>
  </w:footnote>
  <w:footnote w:type="continuationSeparator" w:id="0">
    <w:p w:rsidR="009D2896" w:rsidRDefault="009D2896"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5122"/>
  </w:hdrShapeDefaults>
  <w:footnotePr>
    <w:footnote w:id="-1"/>
    <w:footnote w:id="0"/>
  </w:footnotePr>
  <w:endnotePr>
    <w:endnote w:id="-1"/>
    <w:endnote w:id="0"/>
  </w:endnotePr>
  <w:compat/>
  <w:rsids>
    <w:rsidRoot w:val="009E3FCA"/>
    <w:rsid w:val="00005252"/>
    <w:rsid w:val="00031FA9"/>
    <w:rsid w:val="00041BE8"/>
    <w:rsid w:val="00042072"/>
    <w:rsid w:val="00042453"/>
    <w:rsid w:val="0004786F"/>
    <w:rsid w:val="00051464"/>
    <w:rsid w:val="00066EC6"/>
    <w:rsid w:val="000A063B"/>
    <w:rsid w:val="000A6FC6"/>
    <w:rsid w:val="000C3CBA"/>
    <w:rsid w:val="000C73C4"/>
    <w:rsid w:val="000E40C5"/>
    <w:rsid w:val="000F7ED1"/>
    <w:rsid w:val="00106A9D"/>
    <w:rsid w:val="00150457"/>
    <w:rsid w:val="00151AA4"/>
    <w:rsid w:val="0017096A"/>
    <w:rsid w:val="00183482"/>
    <w:rsid w:val="0018407A"/>
    <w:rsid w:val="001920CE"/>
    <w:rsid w:val="00194CBD"/>
    <w:rsid w:val="001A6AFA"/>
    <w:rsid w:val="001A6DC1"/>
    <w:rsid w:val="001B09EA"/>
    <w:rsid w:val="001D6415"/>
    <w:rsid w:val="001E4C8A"/>
    <w:rsid w:val="001F2A92"/>
    <w:rsid w:val="00206AA6"/>
    <w:rsid w:val="00236542"/>
    <w:rsid w:val="0023721B"/>
    <w:rsid w:val="00243E1F"/>
    <w:rsid w:val="00246CED"/>
    <w:rsid w:val="00252D1C"/>
    <w:rsid w:val="0028203B"/>
    <w:rsid w:val="00286D0E"/>
    <w:rsid w:val="002878FD"/>
    <w:rsid w:val="00295CEC"/>
    <w:rsid w:val="002A2604"/>
    <w:rsid w:val="002A2A00"/>
    <w:rsid w:val="002B30D2"/>
    <w:rsid w:val="002B7B76"/>
    <w:rsid w:val="002E5ABD"/>
    <w:rsid w:val="002F751A"/>
    <w:rsid w:val="003227A5"/>
    <w:rsid w:val="00322BAC"/>
    <w:rsid w:val="003237B3"/>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76BA"/>
    <w:rsid w:val="004645C3"/>
    <w:rsid w:val="00464BB0"/>
    <w:rsid w:val="004700B1"/>
    <w:rsid w:val="00474400"/>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F0ADF"/>
    <w:rsid w:val="00700A53"/>
    <w:rsid w:val="0070215A"/>
    <w:rsid w:val="007050C9"/>
    <w:rsid w:val="00715148"/>
    <w:rsid w:val="0071580A"/>
    <w:rsid w:val="00730DFC"/>
    <w:rsid w:val="0075127E"/>
    <w:rsid w:val="00760732"/>
    <w:rsid w:val="007670FB"/>
    <w:rsid w:val="00784894"/>
    <w:rsid w:val="007A10A4"/>
    <w:rsid w:val="007A73AA"/>
    <w:rsid w:val="007B13BF"/>
    <w:rsid w:val="007C2F6A"/>
    <w:rsid w:val="007C7BCE"/>
    <w:rsid w:val="007D23CC"/>
    <w:rsid w:val="007D790C"/>
    <w:rsid w:val="007E3EDC"/>
    <w:rsid w:val="007E7E7D"/>
    <w:rsid w:val="00811FE8"/>
    <w:rsid w:val="00812987"/>
    <w:rsid w:val="00814479"/>
    <w:rsid w:val="00826EE0"/>
    <w:rsid w:val="00845D5D"/>
    <w:rsid w:val="008558B8"/>
    <w:rsid w:val="00862147"/>
    <w:rsid w:val="00877368"/>
    <w:rsid w:val="008D17CE"/>
    <w:rsid w:val="008D2435"/>
    <w:rsid w:val="008D620C"/>
    <w:rsid w:val="008D68B0"/>
    <w:rsid w:val="008D783A"/>
    <w:rsid w:val="008D7861"/>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40F8"/>
    <w:rsid w:val="009C1594"/>
    <w:rsid w:val="009D2896"/>
    <w:rsid w:val="009D612C"/>
    <w:rsid w:val="009E3FCA"/>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62B61"/>
    <w:rsid w:val="00B93671"/>
    <w:rsid w:val="00BA0309"/>
    <w:rsid w:val="00BA544C"/>
    <w:rsid w:val="00BA546A"/>
    <w:rsid w:val="00BA62D1"/>
    <w:rsid w:val="00BC4980"/>
    <w:rsid w:val="00BC520C"/>
    <w:rsid w:val="00C0264F"/>
    <w:rsid w:val="00C13D5B"/>
    <w:rsid w:val="00C22DA9"/>
    <w:rsid w:val="00C2369B"/>
    <w:rsid w:val="00C429D4"/>
    <w:rsid w:val="00C60BF3"/>
    <w:rsid w:val="00C64E2F"/>
    <w:rsid w:val="00C829D3"/>
    <w:rsid w:val="00C96069"/>
    <w:rsid w:val="00C976D4"/>
    <w:rsid w:val="00CC281E"/>
    <w:rsid w:val="00CC5113"/>
    <w:rsid w:val="00CF03F2"/>
    <w:rsid w:val="00CF6926"/>
    <w:rsid w:val="00D10D4A"/>
    <w:rsid w:val="00D22A65"/>
    <w:rsid w:val="00D27E6C"/>
    <w:rsid w:val="00D32A87"/>
    <w:rsid w:val="00D375BA"/>
    <w:rsid w:val="00D37AA0"/>
    <w:rsid w:val="00D4418B"/>
    <w:rsid w:val="00D53C0F"/>
    <w:rsid w:val="00D643A9"/>
    <w:rsid w:val="00D71C84"/>
    <w:rsid w:val="00D73FD1"/>
    <w:rsid w:val="00D77486"/>
    <w:rsid w:val="00D82749"/>
    <w:rsid w:val="00D8470A"/>
    <w:rsid w:val="00D86E9E"/>
    <w:rsid w:val="00D958E9"/>
    <w:rsid w:val="00DC17CB"/>
    <w:rsid w:val="00DD372E"/>
    <w:rsid w:val="00DD69C4"/>
    <w:rsid w:val="00DD6E22"/>
    <w:rsid w:val="00DE1F03"/>
    <w:rsid w:val="00DE3DD5"/>
    <w:rsid w:val="00DE56FB"/>
    <w:rsid w:val="00E128EE"/>
    <w:rsid w:val="00E14D63"/>
    <w:rsid w:val="00E152F1"/>
    <w:rsid w:val="00E159D1"/>
    <w:rsid w:val="00E22375"/>
    <w:rsid w:val="00E32790"/>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C23"/>
    <w:rsid w:val="00FD70D3"/>
    <w:rsid w:val="00FF2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843209125">
      <w:bodyDiv w:val="1"/>
      <w:marLeft w:val="0"/>
      <w:marRight w:val="0"/>
      <w:marTop w:val="0"/>
      <w:marBottom w:val="0"/>
      <w:divBdr>
        <w:top w:val="none" w:sz="0" w:space="0" w:color="auto"/>
        <w:left w:val="none" w:sz="0" w:space="0" w:color="auto"/>
        <w:bottom w:val="none" w:sz="0" w:space="0" w:color="auto"/>
        <w:right w:val="none" w:sz="0" w:space="0" w:color="auto"/>
      </w:divBdr>
    </w:div>
    <w:div w:id="880215895">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B1DC-2CAD-4F8C-9CC1-5D7096EB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6834</Words>
  <Characters>38955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18</cp:revision>
  <cp:lastPrinted>2015-03-17T13:01:00Z</cp:lastPrinted>
  <dcterms:created xsi:type="dcterms:W3CDTF">2015-04-30T07:49:00Z</dcterms:created>
  <dcterms:modified xsi:type="dcterms:W3CDTF">2015-06-29T06:33:00Z</dcterms:modified>
</cp:coreProperties>
</file>